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AE8" w:rsidRPr="00C26A0E" w:rsidRDefault="00B1732D" w:rsidP="00B1732D">
      <w:pPr>
        <w:pStyle w:val="a3"/>
        <w:rPr>
          <w:sz w:val="44"/>
          <w:szCs w:val="44"/>
        </w:rPr>
      </w:pPr>
      <w:r w:rsidRPr="00C26A0E">
        <w:rPr>
          <w:sz w:val="44"/>
          <w:szCs w:val="44"/>
        </w:rPr>
        <w:t>项目</w:t>
      </w:r>
      <w:r w:rsidR="00D94EB8" w:rsidRPr="00C26A0E">
        <w:rPr>
          <w:rFonts w:hint="eastAsia"/>
          <w:sz w:val="44"/>
          <w:szCs w:val="44"/>
        </w:rPr>
        <w:t>经办</w:t>
      </w:r>
      <w:r w:rsidRPr="00C26A0E">
        <w:rPr>
          <w:sz w:val="44"/>
          <w:szCs w:val="44"/>
        </w:rPr>
        <w:t>人费用直报</w:t>
      </w:r>
      <w:r w:rsidR="00D83E24">
        <w:rPr>
          <w:rFonts w:hint="eastAsia"/>
          <w:sz w:val="44"/>
          <w:szCs w:val="44"/>
        </w:rPr>
        <w:t>操作</w:t>
      </w:r>
      <w:r w:rsidRPr="00C26A0E">
        <w:rPr>
          <w:sz w:val="44"/>
          <w:szCs w:val="44"/>
        </w:rPr>
        <w:t>流程</w:t>
      </w:r>
    </w:p>
    <w:p w:rsidR="00324EDC" w:rsidRPr="00FC209B" w:rsidRDefault="00324EDC" w:rsidP="0094492E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FC209B">
        <w:rPr>
          <w:rFonts w:asciiTheme="minorEastAsia" w:eastAsiaTheme="minorEastAsia" w:hAnsiTheme="minorEastAsia" w:hint="eastAsia"/>
          <w:sz w:val="24"/>
        </w:rPr>
        <w:t>费用直报分为一般费用报销和差旅费用报销两大类，其中一般费用报销又分为奖学奖教金报销和非奖学奖教金报销。对于奖学奖教金报销和非奖学奖教金报销来说，分别对应三个模板：奖学金模板，奖教金模板和劳务费/其他费用模板，项目</w:t>
      </w:r>
      <w:r w:rsidR="00D94EB8" w:rsidRPr="00FC209B">
        <w:rPr>
          <w:rFonts w:asciiTheme="minorEastAsia" w:eastAsiaTheme="minorEastAsia" w:hAnsiTheme="minorEastAsia" w:hint="eastAsia"/>
          <w:sz w:val="24"/>
        </w:rPr>
        <w:t>经办</w:t>
      </w:r>
      <w:r w:rsidRPr="00FC209B">
        <w:rPr>
          <w:rFonts w:asciiTheme="minorEastAsia" w:eastAsiaTheme="minorEastAsia" w:hAnsiTheme="minorEastAsia" w:hint="eastAsia"/>
          <w:sz w:val="24"/>
        </w:rPr>
        <w:t>人在进行费用直报的时候应该先下载模板，然后</w:t>
      </w:r>
      <w:r w:rsidR="009B6C9D" w:rsidRPr="00FC209B">
        <w:rPr>
          <w:rFonts w:asciiTheme="minorEastAsia" w:eastAsiaTheme="minorEastAsia" w:hAnsiTheme="minorEastAsia" w:hint="eastAsia"/>
          <w:sz w:val="24"/>
        </w:rPr>
        <w:t>根据需要</w:t>
      </w:r>
      <w:r w:rsidRPr="00FC209B">
        <w:rPr>
          <w:rFonts w:asciiTheme="minorEastAsia" w:eastAsiaTheme="minorEastAsia" w:hAnsiTheme="minorEastAsia" w:hint="eastAsia"/>
          <w:sz w:val="24"/>
        </w:rPr>
        <w:t>填写。</w:t>
      </w:r>
    </w:p>
    <w:p w:rsidR="00B1732D" w:rsidRPr="0094492E" w:rsidRDefault="00B1732D" w:rsidP="00B1732D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94492E">
        <w:rPr>
          <w:b/>
          <w:sz w:val="32"/>
          <w:szCs w:val="32"/>
        </w:rPr>
        <w:t>奖学奖教金</w:t>
      </w:r>
    </w:p>
    <w:p w:rsidR="00B1732D" w:rsidRPr="0094492E" w:rsidRDefault="00B1732D" w:rsidP="00382254">
      <w:pPr>
        <w:pStyle w:val="a4"/>
        <w:numPr>
          <w:ilvl w:val="0"/>
          <w:numId w:val="17"/>
        </w:numPr>
        <w:ind w:firstLineChars="0"/>
        <w:rPr>
          <w:sz w:val="24"/>
        </w:rPr>
      </w:pPr>
      <w:r w:rsidRPr="0094492E">
        <w:rPr>
          <w:sz w:val="24"/>
        </w:rPr>
        <w:t>登录系统</w:t>
      </w:r>
      <w:hyperlink r:id="rId8" w:history="1">
        <w:r w:rsidRPr="0094492E">
          <w:rPr>
            <w:rStyle w:val="a5"/>
            <w:sz w:val="24"/>
          </w:rPr>
          <w:t>https://foundation.scu.edu.cn:8443/Foundation/</w:t>
        </w:r>
      </w:hyperlink>
      <w:r w:rsidRPr="0094492E">
        <w:rPr>
          <w:rFonts w:hint="eastAsia"/>
          <w:sz w:val="24"/>
        </w:rPr>
        <w:t>，</w:t>
      </w:r>
      <w:r w:rsidRPr="0094492E">
        <w:rPr>
          <w:sz w:val="24"/>
        </w:rPr>
        <w:t>在左侧面板中点击</w:t>
      </w:r>
      <w:r w:rsidR="00382254" w:rsidRPr="0094492E">
        <w:rPr>
          <w:rFonts w:hint="eastAsia"/>
          <w:sz w:val="24"/>
        </w:rPr>
        <w:t>“</w:t>
      </w:r>
      <w:r w:rsidRPr="0094492E">
        <w:rPr>
          <w:sz w:val="24"/>
        </w:rPr>
        <w:t>财务管理</w:t>
      </w:r>
      <w:r w:rsidRPr="0094492E">
        <w:rPr>
          <w:rFonts w:hint="eastAsia"/>
          <w:sz w:val="24"/>
        </w:rPr>
        <w:t>-&gt;</w:t>
      </w:r>
      <w:r w:rsidRPr="0094492E">
        <w:rPr>
          <w:rFonts w:hint="eastAsia"/>
          <w:sz w:val="24"/>
        </w:rPr>
        <w:t>项目财务管理</w:t>
      </w:r>
      <w:r w:rsidRPr="0094492E">
        <w:rPr>
          <w:rFonts w:hint="eastAsia"/>
          <w:sz w:val="24"/>
        </w:rPr>
        <w:t>-&gt;</w:t>
      </w:r>
      <w:r w:rsidRPr="0094492E">
        <w:rPr>
          <w:rFonts w:hint="eastAsia"/>
          <w:sz w:val="24"/>
        </w:rPr>
        <w:t>项目资金</w:t>
      </w:r>
      <w:r w:rsidRPr="0094492E">
        <w:rPr>
          <w:rFonts w:hint="eastAsia"/>
          <w:sz w:val="24"/>
        </w:rPr>
        <w:t>-&gt;</w:t>
      </w:r>
      <w:r w:rsidRPr="0094492E">
        <w:rPr>
          <w:rFonts w:hint="eastAsia"/>
          <w:sz w:val="24"/>
        </w:rPr>
        <w:t>费用直报</w:t>
      </w:r>
      <w:r w:rsidR="00382254" w:rsidRPr="0094492E">
        <w:rPr>
          <w:rFonts w:hint="eastAsia"/>
          <w:sz w:val="24"/>
        </w:rPr>
        <w:t>”</w:t>
      </w:r>
      <w:r w:rsidRPr="0094492E">
        <w:rPr>
          <w:rFonts w:hint="eastAsia"/>
          <w:sz w:val="24"/>
        </w:rPr>
        <w:t>，进入费用直报界面</w:t>
      </w:r>
      <w:r w:rsidR="00382254" w:rsidRPr="0094492E">
        <w:rPr>
          <w:rFonts w:hint="eastAsia"/>
          <w:sz w:val="24"/>
        </w:rPr>
        <w:t>；</w:t>
      </w:r>
      <w:r w:rsidRPr="0094492E">
        <w:rPr>
          <w:rFonts w:hint="eastAsia"/>
          <w:sz w:val="24"/>
        </w:rPr>
        <w:t>选择项目，点击</w:t>
      </w:r>
      <w:r w:rsidR="004B0A3A" w:rsidRPr="0094492E">
        <w:rPr>
          <w:rFonts w:hint="eastAsia"/>
          <w:sz w:val="24"/>
        </w:rPr>
        <w:t>右方对应的“进入费用直报管理”，进入费用直报管理界面。</w:t>
      </w:r>
    </w:p>
    <w:p w:rsidR="004B0A3A" w:rsidRDefault="004B0A3A" w:rsidP="00382254">
      <w:pPr>
        <w:pStyle w:val="a4"/>
        <w:widowControl/>
        <w:ind w:leftChars="200" w:left="420" w:firstLineChars="0" w:firstLine="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32567772" wp14:editId="3A312AA1">
            <wp:extent cx="1603566" cy="1834036"/>
            <wp:effectExtent l="0" t="0" r="0" b="0"/>
            <wp:docPr id="1" name="图片 1" descr="C:\Users\zenghui\AppData\Roaming\Tencent\Users\718861548\QQ\WinTemp\RichOle\NN0)`9A[HC3XDIM$$}0M9W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nghui\AppData\Roaming\Tencent\Users\718861548\QQ\WinTemp\RichOle\NN0)`9A[HC3XDIM$$}0M9W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723" cy="1837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A3A" w:rsidRPr="0094492E" w:rsidRDefault="004B0A3A" w:rsidP="00382254">
      <w:pPr>
        <w:pStyle w:val="a4"/>
        <w:widowControl/>
        <w:numPr>
          <w:ilvl w:val="0"/>
          <w:numId w:val="17"/>
        </w:numPr>
        <w:ind w:firstLineChars="0"/>
        <w:jc w:val="left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/>
          <w:kern w:val="0"/>
          <w:sz w:val="24"/>
        </w:rPr>
        <w:t>点击新增按钮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进行费用直报</w:t>
      </w:r>
      <w:r w:rsidRPr="0094492E">
        <w:rPr>
          <w:rFonts w:ascii="宋体" w:hAnsi="宋体" w:cs="宋体" w:hint="eastAsia"/>
          <w:kern w:val="0"/>
          <w:sz w:val="24"/>
        </w:rPr>
        <w:t>。</w:t>
      </w:r>
    </w:p>
    <w:p w:rsidR="004B0A3A" w:rsidRDefault="004B0A3A" w:rsidP="00382254">
      <w:pPr>
        <w:pStyle w:val="a4"/>
        <w:widowControl/>
        <w:ind w:leftChars="200" w:left="420" w:firstLineChars="0" w:firstLine="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05607F91" wp14:editId="620A9C77">
            <wp:extent cx="2174875" cy="789940"/>
            <wp:effectExtent l="0" t="0" r="0" b="0"/>
            <wp:docPr id="3" name="图片 3" descr="C:\Users\zenghui\AppData\Roaming\Tencent\Users\718861548\QQ\WinTemp\RichOle\D[@}0P12G{L7VCK]]@]08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enghui\AppData\Roaming\Tencent\Users\718861548\QQ\WinTemp\RichOle\D[@}0P12G{L7VCK]]@]08NY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87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A3A" w:rsidRPr="0094492E" w:rsidRDefault="002F5E57" w:rsidP="005B4F2F">
      <w:pPr>
        <w:pStyle w:val="a4"/>
        <w:numPr>
          <w:ilvl w:val="0"/>
          <w:numId w:val="17"/>
        </w:numPr>
        <w:ind w:firstLineChars="0"/>
        <w:rPr>
          <w:sz w:val="24"/>
        </w:rPr>
      </w:pPr>
      <w:r w:rsidRPr="0094492E">
        <w:rPr>
          <w:sz w:val="24"/>
        </w:rPr>
        <w:t>报销类型为</w:t>
      </w:r>
      <w:r w:rsidRPr="0094492E">
        <w:rPr>
          <w:b/>
          <w:sz w:val="24"/>
        </w:rPr>
        <w:t>一般费用报销</w:t>
      </w:r>
      <w:r w:rsidRPr="0094492E">
        <w:rPr>
          <w:rFonts w:hint="eastAsia"/>
          <w:sz w:val="24"/>
        </w:rPr>
        <w:t>，</w:t>
      </w:r>
      <w:r w:rsidRPr="0094492E">
        <w:rPr>
          <w:sz w:val="24"/>
        </w:rPr>
        <w:t>申请类型为</w:t>
      </w:r>
      <w:r w:rsidRPr="0094492E">
        <w:rPr>
          <w:b/>
          <w:sz w:val="24"/>
        </w:rPr>
        <w:t>奖学奖教金</w:t>
      </w:r>
      <w:r w:rsidRPr="0094492E">
        <w:rPr>
          <w:rFonts w:hint="eastAsia"/>
          <w:sz w:val="24"/>
        </w:rPr>
        <w:t>，</w:t>
      </w:r>
      <w:r w:rsidR="0006146E" w:rsidRPr="005B4F2F">
        <w:rPr>
          <w:rFonts w:hint="eastAsia"/>
          <w:sz w:val="24"/>
        </w:rPr>
        <w:t>收款单位</w:t>
      </w:r>
      <w:bookmarkStart w:id="0" w:name="OLE_LINK1"/>
      <w:bookmarkStart w:id="1" w:name="OLE_LINK2"/>
      <w:r w:rsidR="005B4F2F">
        <w:rPr>
          <w:rFonts w:hint="eastAsia"/>
          <w:b/>
          <w:sz w:val="24"/>
        </w:rPr>
        <w:t>点击下拉框并选择“</w:t>
      </w:r>
      <w:r w:rsidR="005B4F2F" w:rsidRPr="005B4F2F">
        <w:rPr>
          <w:rFonts w:hint="eastAsia"/>
          <w:b/>
          <w:sz w:val="24"/>
        </w:rPr>
        <w:t>批量代付业务资金集中过渡户</w:t>
      </w:r>
      <w:r w:rsidR="005B4F2F">
        <w:rPr>
          <w:rFonts w:hint="eastAsia"/>
          <w:b/>
          <w:sz w:val="24"/>
        </w:rPr>
        <w:t>”，则</w:t>
      </w:r>
      <w:r w:rsidR="0006146E" w:rsidRPr="0094492E">
        <w:rPr>
          <w:rFonts w:hint="eastAsia"/>
          <w:b/>
          <w:sz w:val="24"/>
        </w:rPr>
        <w:t>开户银行、银行帐号</w:t>
      </w:r>
      <w:r w:rsidR="005B4F2F">
        <w:rPr>
          <w:rFonts w:hint="eastAsia"/>
          <w:b/>
          <w:sz w:val="24"/>
        </w:rPr>
        <w:t>会自动填充</w:t>
      </w:r>
      <w:bookmarkEnd w:id="0"/>
      <w:bookmarkEnd w:id="1"/>
      <w:r w:rsidR="0006146E" w:rsidRPr="0094492E">
        <w:rPr>
          <w:rFonts w:hint="eastAsia"/>
          <w:sz w:val="24"/>
        </w:rPr>
        <w:t>，</w:t>
      </w:r>
      <w:r w:rsidR="00320A1A" w:rsidRPr="0094492E">
        <w:rPr>
          <w:sz w:val="24"/>
        </w:rPr>
        <w:t>其他按</w:t>
      </w:r>
      <w:r w:rsidR="00320A1A" w:rsidRPr="0094492E">
        <w:rPr>
          <w:rFonts w:hint="eastAsia"/>
          <w:sz w:val="24"/>
        </w:rPr>
        <w:t>实际情况</w:t>
      </w:r>
      <w:r w:rsidRPr="0094492E">
        <w:rPr>
          <w:sz w:val="24"/>
        </w:rPr>
        <w:t>填写</w:t>
      </w:r>
      <w:r w:rsidRPr="0094492E">
        <w:rPr>
          <w:rFonts w:hint="eastAsia"/>
          <w:sz w:val="24"/>
        </w:rPr>
        <w:t>，</w:t>
      </w:r>
      <w:r w:rsidRPr="0094492E">
        <w:rPr>
          <w:b/>
          <w:color w:val="FF0000"/>
          <w:sz w:val="24"/>
        </w:rPr>
        <w:t>红星为必填</w:t>
      </w:r>
      <w:r w:rsidR="00A91F33" w:rsidRPr="0094492E">
        <w:rPr>
          <w:rFonts w:hint="eastAsia"/>
          <w:sz w:val="24"/>
        </w:rPr>
        <w:t>。</w:t>
      </w:r>
      <w:r w:rsidRPr="0094492E">
        <w:rPr>
          <w:rFonts w:hint="eastAsia"/>
          <w:sz w:val="24"/>
        </w:rPr>
        <w:t>填完后点击写一步。</w:t>
      </w:r>
    </w:p>
    <w:p w:rsidR="002B591E" w:rsidRDefault="005707FF" w:rsidP="005707FF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18BAFAE8" wp14:editId="04BCCEC5">
            <wp:extent cx="4960188" cy="2467283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977" cy="246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91E" w:rsidRPr="0094492E" w:rsidRDefault="00F4431E" w:rsidP="00D94EB8">
      <w:pPr>
        <w:pStyle w:val="a4"/>
        <w:numPr>
          <w:ilvl w:val="0"/>
          <w:numId w:val="17"/>
        </w:numPr>
        <w:ind w:firstLineChars="0"/>
        <w:rPr>
          <w:sz w:val="24"/>
        </w:rPr>
      </w:pPr>
      <w:r w:rsidRPr="0094492E">
        <w:rPr>
          <w:sz w:val="24"/>
        </w:rPr>
        <w:t>填写申请事由</w:t>
      </w:r>
      <w:r w:rsidR="005707FF">
        <w:rPr>
          <w:rFonts w:hint="eastAsia"/>
          <w:sz w:val="24"/>
        </w:rPr>
        <w:t>；点击添加按钮；选择人员类型为学生还是教</w:t>
      </w:r>
      <w:r w:rsidRPr="0094492E">
        <w:rPr>
          <w:rFonts w:hint="eastAsia"/>
          <w:sz w:val="24"/>
        </w:rPr>
        <w:t>师；上传</w:t>
      </w:r>
      <w:r w:rsidR="00382254" w:rsidRPr="0094492E">
        <w:rPr>
          <w:rFonts w:hint="eastAsia"/>
          <w:sz w:val="24"/>
        </w:rPr>
        <w:t>相应</w:t>
      </w:r>
      <w:r w:rsidRPr="0094492E">
        <w:rPr>
          <w:rFonts w:hint="eastAsia"/>
          <w:sz w:val="24"/>
        </w:rPr>
        <w:t>表</w:t>
      </w:r>
      <w:r w:rsidRPr="0094492E">
        <w:rPr>
          <w:rFonts w:hint="eastAsia"/>
          <w:sz w:val="24"/>
        </w:rPr>
        <w:lastRenderedPageBreak/>
        <w:t>格。</w:t>
      </w:r>
    </w:p>
    <w:p w:rsidR="00F4431E" w:rsidRDefault="00F4431E" w:rsidP="00D94EB8">
      <w:pPr>
        <w:widowControl/>
        <w:ind w:leftChars="200" w:left="420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172C7E7F" wp14:editId="20FD8297">
            <wp:extent cx="4994693" cy="2070340"/>
            <wp:effectExtent l="0" t="0" r="0" b="6350"/>
            <wp:docPr id="6" name="图片 6" descr="C:\Users\zenghui\AppData\Roaming\Tencent\Users\718861548\QQ\WinTemp\RichOle\L`EJL6JF0Z5636EN02KD2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zenghui\AppData\Roaming\Tencent\Users\718861548\QQ\WinTemp\RichOle\L`EJL6JF0Z5636EN02KD27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2779" cy="207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31E" w:rsidRPr="0094492E" w:rsidRDefault="00F4431E" w:rsidP="00D94EB8">
      <w:pPr>
        <w:pStyle w:val="a4"/>
        <w:numPr>
          <w:ilvl w:val="0"/>
          <w:numId w:val="17"/>
        </w:numPr>
        <w:ind w:firstLineChars="0"/>
        <w:rPr>
          <w:sz w:val="24"/>
        </w:rPr>
      </w:pPr>
      <w:r w:rsidRPr="0094492E">
        <w:rPr>
          <w:sz w:val="24"/>
        </w:rPr>
        <w:t>点击下一步</w:t>
      </w:r>
      <w:r w:rsidRPr="0094492E">
        <w:rPr>
          <w:rFonts w:hint="eastAsia"/>
          <w:sz w:val="24"/>
        </w:rPr>
        <w:t>，</w:t>
      </w:r>
      <w:r w:rsidRPr="0094492E">
        <w:rPr>
          <w:sz w:val="24"/>
        </w:rPr>
        <w:t>预览所填信息是否无误</w:t>
      </w:r>
      <w:r w:rsidRPr="0094492E">
        <w:rPr>
          <w:rFonts w:hint="eastAsia"/>
          <w:sz w:val="24"/>
        </w:rPr>
        <w:t>，</w:t>
      </w:r>
      <w:r w:rsidRPr="0094492E">
        <w:rPr>
          <w:sz w:val="24"/>
        </w:rPr>
        <w:t>然后点击提交按钮提交</w:t>
      </w:r>
      <w:r w:rsidRPr="0094492E">
        <w:rPr>
          <w:rFonts w:hint="eastAsia"/>
          <w:sz w:val="24"/>
        </w:rPr>
        <w:t>。</w:t>
      </w:r>
    </w:p>
    <w:p w:rsidR="00F4431E" w:rsidRPr="0094492E" w:rsidRDefault="00F4431E" w:rsidP="00D94EB8">
      <w:pPr>
        <w:pStyle w:val="a4"/>
        <w:numPr>
          <w:ilvl w:val="0"/>
          <w:numId w:val="17"/>
        </w:numPr>
        <w:ind w:firstLineChars="0"/>
        <w:rPr>
          <w:sz w:val="24"/>
        </w:rPr>
      </w:pPr>
      <w:r w:rsidRPr="0094492E">
        <w:rPr>
          <w:rFonts w:hint="eastAsia"/>
          <w:sz w:val="24"/>
        </w:rPr>
        <w:t>提交成功后，在费用直报界面会有一条记录，点击后面的</w:t>
      </w:r>
      <w:r w:rsidR="00382254" w:rsidRPr="0094492E">
        <w:rPr>
          <w:rFonts w:hint="eastAsia"/>
          <w:sz w:val="24"/>
        </w:rPr>
        <w:t>“</w:t>
      </w:r>
      <w:r w:rsidRPr="0094492E">
        <w:rPr>
          <w:rFonts w:hint="eastAsia"/>
          <w:sz w:val="24"/>
        </w:rPr>
        <w:t>下载</w:t>
      </w:r>
      <w:r w:rsidR="00382254" w:rsidRPr="0094492E">
        <w:rPr>
          <w:rFonts w:hint="eastAsia"/>
          <w:sz w:val="24"/>
        </w:rPr>
        <w:t>”</w:t>
      </w:r>
      <w:r w:rsidRPr="0094492E">
        <w:rPr>
          <w:rFonts w:hint="eastAsia"/>
          <w:sz w:val="24"/>
        </w:rPr>
        <w:t>按钮</w:t>
      </w:r>
      <w:r w:rsidR="00382254" w:rsidRPr="0094492E">
        <w:rPr>
          <w:rFonts w:hint="eastAsia"/>
          <w:sz w:val="24"/>
        </w:rPr>
        <w:t>，</w:t>
      </w:r>
      <w:r w:rsidRPr="0094492E">
        <w:rPr>
          <w:rFonts w:hint="eastAsia"/>
          <w:sz w:val="24"/>
        </w:rPr>
        <w:t>下载直报单</w:t>
      </w:r>
      <w:r w:rsidR="00382254" w:rsidRPr="0094492E">
        <w:rPr>
          <w:rFonts w:hint="eastAsia"/>
          <w:sz w:val="24"/>
        </w:rPr>
        <w:t>并</w:t>
      </w:r>
      <w:r w:rsidRPr="0094492E">
        <w:rPr>
          <w:rFonts w:hint="eastAsia"/>
          <w:sz w:val="24"/>
        </w:rPr>
        <w:t>打印</w:t>
      </w:r>
      <w:r w:rsidR="00382254" w:rsidRPr="0094492E">
        <w:rPr>
          <w:rFonts w:hint="eastAsia"/>
          <w:sz w:val="24"/>
        </w:rPr>
        <w:t>，由项目</w:t>
      </w:r>
      <w:r w:rsidR="00A91F33" w:rsidRPr="0094492E">
        <w:rPr>
          <w:rFonts w:hint="eastAsia"/>
          <w:sz w:val="24"/>
        </w:rPr>
        <w:t>审核人签字盖章</w:t>
      </w:r>
      <w:r w:rsidR="00382254" w:rsidRPr="0094492E">
        <w:rPr>
          <w:rFonts w:hint="eastAsia"/>
          <w:sz w:val="24"/>
        </w:rPr>
        <w:t>后交</w:t>
      </w:r>
      <w:r w:rsidR="00324EDC" w:rsidRPr="0094492E">
        <w:rPr>
          <w:rFonts w:hint="eastAsia"/>
          <w:sz w:val="24"/>
        </w:rPr>
        <w:t>到</w:t>
      </w:r>
      <w:r w:rsidR="00A91F33" w:rsidRPr="0094492E">
        <w:rPr>
          <w:rFonts w:hint="eastAsia"/>
          <w:sz w:val="24"/>
        </w:rPr>
        <w:t>基金会</w:t>
      </w:r>
      <w:r w:rsidR="00382254" w:rsidRPr="0094492E">
        <w:rPr>
          <w:rFonts w:hint="eastAsia"/>
          <w:sz w:val="24"/>
        </w:rPr>
        <w:t>项目管理部</w:t>
      </w:r>
      <w:r w:rsidR="00A91F33" w:rsidRPr="0094492E">
        <w:rPr>
          <w:rFonts w:hint="eastAsia"/>
          <w:sz w:val="24"/>
        </w:rPr>
        <w:t>报销。</w:t>
      </w:r>
    </w:p>
    <w:p w:rsidR="00A91F33" w:rsidRPr="0094492E" w:rsidRDefault="00A91F33" w:rsidP="00320A1A">
      <w:pPr>
        <w:pStyle w:val="a4"/>
        <w:numPr>
          <w:ilvl w:val="0"/>
          <w:numId w:val="1"/>
        </w:numPr>
        <w:spacing w:beforeLines="50" w:before="156"/>
        <w:ind w:firstLineChars="0"/>
        <w:rPr>
          <w:b/>
          <w:sz w:val="32"/>
          <w:szCs w:val="32"/>
        </w:rPr>
      </w:pPr>
      <w:r w:rsidRPr="0094492E">
        <w:rPr>
          <w:b/>
          <w:sz w:val="32"/>
          <w:szCs w:val="32"/>
        </w:rPr>
        <w:t>非奖学奖教金</w:t>
      </w:r>
    </w:p>
    <w:p w:rsidR="00A91F33" w:rsidRPr="0094492E" w:rsidRDefault="00A91F33" w:rsidP="00D94EB8">
      <w:pPr>
        <w:pStyle w:val="a4"/>
        <w:widowControl/>
        <w:numPr>
          <w:ilvl w:val="0"/>
          <w:numId w:val="19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/>
          <w:kern w:val="0"/>
          <w:sz w:val="24"/>
        </w:rPr>
        <w:t>登录系统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打开费用直报界面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点击</w:t>
      </w:r>
      <w:r w:rsidRPr="0094492E">
        <w:rPr>
          <w:rFonts w:ascii="宋体" w:hAnsi="宋体" w:cs="宋体" w:hint="eastAsia"/>
          <w:kern w:val="0"/>
          <w:sz w:val="24"/>
        </w:rPr>
        <w:t>“新增”按钮进入新增界面（操作见上面的奖学奖教金流程）。</w:t>
      </w:r>
    </w:p>
    <w:p w:rsidR="002B591E" w:rsidRPr="000E549F" w:rsidRDefault="00B21151" w:rsidP="000E549F">
      <w:pPr>
        <w:pStyle w:val="a4"/>
        <w:numPr>
          <w:ilvl w:val="0"/>
          <w:numId w:val="19"/>
        </w:numPr>
        <w:ind w:firstLineChars="0"/>
        <w:rPr>
          <w:sz w:val="24"/>
        </w:rPr>
      </w:pPr>
      <w:r w:rsidRPr="0094492E">
        <w:rPr>
          <w:sz w:val="24"/>
        </w:rPr>
        <w:t>报销类型为</w:t>
      </w:r>
      <w:r w:rsidRPr="0094492E">
        <w:rPr>
          <w:b/>
          <w:sz w:val="24"/>
        </w:rPr>
        <w:t>一般费用报销</w:t>
      </w:r>
      <w:r w:rsidR="0006433D" w:rsidRPr="0094492E">
        <w:rPr>
          <w:rFonts w:hint="eastAsia"/>
          <w:sz w:val="24"/>
        </w:rPr>
        <w:t>，</w:t>
      </w:r>
      <w:r w:rsidR="0006433D" w:rsidRPr="0094492E">
        <w:rPr>
          <w:sz w:val="24"/>
        </w:rPr>
        <w:t>申请类型为</w:t>
      </w:r>
      <w:r w:rsidR="0006433D" w:rsidRPr="0094492E">
        <w:rPr>
          <w:b/>
          <w:sz w:val="24"/>
        </w:rPr>
        <w:t>非奖学奖教金</w:t>
      </w:r>
      <w:r w:rsidR="0006146E" w:rsidRPr="0094492E">
        <w:rPr>
          <w:rFonts w:hint="eastAsia"/>
          <w:sz w:val="24"/>
        </w:rPr>
        <w:t>，</w:t>
      </w:r>
      <w:r w:rsidR="0006433D" w:rsidRPr="0094492E">
        <w:rPr>
          <w:rFonts w:hint="eastAsia"/>
          <w:sz w:val="24"/>
        </w:rPr>
        <w:t>其他按</w:t>
      </w:r>
      <w:r w:rsidR="00320A1A" w:rsidRPr="0094492E">
        <w:rPr>
          <w:rFonts w:hint="eastAsia"/>
          <w:sz w:val="24"/>
        </w:rPr>
        <w:t>实际情况</w:t>
      </w:r>
      <w:r w:rsidR="0006433D" w:rsidRPr="0094492E">
        <w:rPr>
          <w:rFonts w:hint="eastAsia"/>
          <w:sz w:val="24"/>
        </w:rPr>
        <w:t>填写。</w:t>
      </w:r>
      <w:r w:rsidR="00A07A0C" w:rsidRPr="0094492E">
        <w:rPr>
          <w:rFonts w:hint="eastAsia"/>
          <w:sz w:val="24"/>
        </w:rPr>
        <w:t>（</w:t>
      </w:r>
      <w:r w:rsidR="00A07A0C" w:rsidRPr="0094492E">
        <w:rPr>
          <w:rFonts w:hint="eastAsia"/>
          <w:b/>
          <w:color w:val="FF0000"/>
          <w:sz w:val="24"/>
        </w:rPr>
        <w:t>注意：</w:t>
      </w:r>
      <w:r w:rsidR="006827C2" w:rsidRPr="0094492E">
        <w:rPr>
          <w:rFonts w:hint="eastAsia"/>
          <w:b/>
          <w:color w:val="FF0000"/>
          <w:sz w:val="24"/>
        </w:rPr>
        <w:t>1.</w:t>
      </w:r>
      <w:r w:rsidR="006827C2" w:rsidRPr="0094492E">
        <w:rPr>
          <w:rFonts w:hint="eastAsia"/>
          <w:b/>
          <w:color w:val="FF0000"/>
          <w:sz w:val="24"/>
        </w:rPr>
        <w:t>此页上收款单位、开户银行、银行帐号</w:t>
      </w:r>
      <w:r w:rsidR="00015130" w:rsidRPr="0094492E">
        <w:rPr>
          <w:rFonts w:hint="eastAsia"/>
          <w:b/>
          <w:color w:val="FF0000"/>
          <w:sz w:val="24"/>
        </w:rPr>
        <w:t>，若打款到单位帐户则</w:t>
      </w:r>
      <w:r w:rsidR="006827C2" w:rsidRPr="0094492E">
        <w:rPr>
          <w:rFonts w:hint="eastAsia"/>
          <w:b/>
          <w:color w:val="FF0000"/>
          <w:sz w:val="24"/>
        </w:rPr>
        <w:t>按实际填写，</w:t>
      </w:r>
      <w:r w:rsidR="005B4F2F">
        <w:rPr>
          <w:rFonts w:hint="eastAsia"/>
          <w:b/>
          <w:color w:val="FF0000"/>
          <w:sz w:val="24"/>
        </w:rPr>
        <w:t>若</w:t>
      </w:r>
      <w:r w:rsidR="000E549F">
        <w:rPr>
          <w:rFonts w:hint="eastAsia"/>
          <w:b/>
          <w:color w:val="FF0000"/>
          <w:sz w:val="24"/>
        </w:rPr>
        <w:t>是</w:t>
      </w:r>
      <w:r w:rsidR="006827C2" w:rsidRPr="0094492E">
        <w:rPr>
          <w:rFonts w:hint="eastAsia"/>
          <w:b/>
          <w:color w:val="FF0000"/>
          <w:sz w:val="24"/>
        </w:rPr>
        <w:t>个人帐户</w:t>
      </w:r>
      <w:r w:rsidR="006827C2" w:rsidRPr="000E549F">
        <w:rPr>
          <w:rFonts w:hint="eastAsia"/>
          <w:b/>
          <w:color w:val="FF0000"/>
          <w:sz w:val="24"/>
        </w:rPr>
        <w:t>或现金报销则不填写；</w:t>
      </w:r>
      <w:r w:rsidR="006827C2" w:rsidRPr="000E549F">
        <w:rPr>
          <w:rFonts w:hint="eastAsia"/>
          <w:b/>
          <w:color w:val="FF0000"/>
          <w:sz w:val="24"/>
        </w:rPr>
        <w:t>2.</w:t>
      </w:r>
      <w:r w:rsidR="00A07A0C" w:rsidRPr="000E549F">
        <w:rPr>
          <w:rFonts w:hint="eastAsia"/>
          <w:b/>
          <w:color w:val="FF0000"/>
          <w:sz w:val="24"/>
        </w:rPr>
        <w:t>若无发票，则可在附件一栏上传一些关于此次报销的</w:t>
      </w:r>
      <w:r w:rsidR="00A07A0C" w:rsidRPr="000E549F">
        <w:rPr>
          <w:rFonts w:hint="eastAsia"/>
          <w:b/>
          <w:color w:val="FF0000"/>
          <w:sz w:val="24"/>
        </w:rPr>
        <w:t>word</w:t>
      </w:r>
      <w:r w:rsidR="00A07A0C" w:rsidRPr="000E549F">
        <w:rPr>
          <w:rFonts w:hint="eastAsia"/>
          <w:b/>
          <w:color w:val="FF0000"/>
          <w:sz w:val="24"/>
        </w:rPr>
        <w:t>说明性文档，一般无需上传</w:t>
      </w:r>
      <w:r w:rsidR="00A07A0C" w:rsidRPr="000E549F">
        <w:rPr>
          <w:rFonts w:hint="eastAsia"/>
          <w:sz w:val="24"/>
        </w:rPr>
        <w:t>）</w:t>
      </w:r>
    </w:p>
    <w:p w:rsidR="00A07A0C" w:rsidRPr="00382254" w:rsidRDefault="005707FF" w:rsidP="009E1A1B">
      <w:pPr>
        <w:widowControl/>
        <w:ind w:leftChars="200" w:left="420"/>
        <w:rPr>
          <w:rFonts w:ascii="宋体" w:hAnsi="宋体" w:cs="宋体"/>
          <w:kern w:val="0"/>
          <w:sz w:val="28"/>
        </w:rPr>
      </w:pPr>
      <w:r>
        <w:rPr>
          <w:noProof/>
        </w:rPr>
        <w:drawing>
          <wp:inline distT="0" distB="0" distL="0" distR="0" wp14:anchorId="6289FAD0" wp14:editId="48881082">
            <wp:extent cx="5274310" cy="2478437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8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151" w:rsidRPr="00382254" w:rsidRDefault="00A07A0C" w:rsidP="00A07A0C">
      <w:pPr>
        <w:rPr>
          <w:sz w:val="22"/>
          <w:szCs w:val="21"/>
        </w:rPr>
      </w:pPr>
      <w:r w:rsidRPr="00382254">
        <w:rPr>
          <w:rFonts w:hint="eastAsia"/>
          <w:sz w:val="22"/>
          <w:szCs w:val="21"/>
        </w:rPr>
        <w:t xml:space="preserve">        </w:t>
      </w:r>
    </w:p>
    <w:p w:rsidR="005707FF" w:rsidRPr="005707FF" w:rsidRDefault="005707FF" w:rsidP="005707FF">
      <w:pPr>
        <w:pStyle w:val="a4"/>
        <w:numPr>
          <w:ilvl w:val="0"/>
          <w:numId w:val="19"/>
        </w:numPr>
        <w:ind w:firstLineChars="0"/>
        <w:rPr>
          <w:rFonts w:ascii="宋体" w:hAnsi="宋体" w:cs="宋体" w:hint="eastAsia"/>
          <w:kern w:val="0"/>
          <w:sz w:val="24"/>
        </w:rPr>
      </w:pPr>
      <w:r w:rsidRPr="005707FF">
        <w:rPr>
          <w:rFonts w:ascii="宋体" w:hAnsi="宋体" w:cs="宋体" w:hint="eastAsia"/>
          <w:kern w:val="0"/>
          <w:sz w:val="24"/>
        </w:rPr>
        <w:t>点击下一步，进入第二页。</w:t>
      </w:r>
    </w:p>
    <w:p w:rsidR="005707FF" w:rsidRDefault="005707FF" w:rsidP="004E3125">
      <w:pPr>
        <w:pStyle w:val="a4"/>
        <w:widowControl/>
        <w:ind w:left="360" w:firstLineChars="0" w:firstLine="0"/>
        <w:rPr>
          <w:rFonts w:ascii="宋体" w:hAnsi="宋体" w:cs="宋体" w:hint="eastAsia"/>
          <w:kern w:val="0"/>
          <w:sz w:val="24"/>
        </w:rPr>
      </w:pPr>
      <w:r w:rsidRPr="005707FF">
        <w:rPr>
          <w:rFonts w:ascii="宋体" w:hAnsi="宋体" w:cs="宋体" w:hint="eastAsia"/>
          <w:kern w:val="0"/>
          <w:sz w:val="24"/>
        </w:rPr>
        <w:t>填写申请事由</w:t>
      </w:r>
      <w:r>
        <w:rPr>
          <w:rFonts w:ascii="宋体" w:hAnsi="宋体" w:cs="宋体" w:hint="eastAsia"/>
          <w:kern w:val="0"/>
          <w:sz w:val="24"/>
        </w:rPr>
        <w:t>、</w:t>
      </w:r>
      <w:r w:rsidRPr="005707FF">
        <w:rPr>
          <w:rFonts w:ascii="宋体" w:hAnsi="宋体" w:cs="宋体" w:hint="eastAsia"/>
          <w:kern w:val="0"/>
          <w:sz w:val="24"/>
        </w:rPr>
        <w:t>项目运行结果及时间进度</w:t>
      </w:r>
      <w:r>
        <w:rPr>
          <w:rFonts w:ascii="宋体" w:hAnsi="宋体" w:cs="宋体" w:hint="eastAsia"/>
          <w:kern w:val="0"/>
          <w:sz w:val="24"/>
        </w:rPr>
        <w:t>；</w:t>
      </w:r>
      <w:r w:rsidRPr="0094492E">
        <w:rPr>
          <w:rFonts w:ascii="宋体" w:hAnsi="宋体" w:cs="宋体"/>
          <w:kern w:val="0"/>
          <w:sz w:val="24"/>
        </w:rPr>
        <w:t>点击下方</w:t>
      </w:r>
      <w:r w:rsidRPr="0094492E">
        <w:rPr>
          <w:rFonts w:ascii="宋体" w:hAnsi="宋体" w:cs="宋体" w:hint="eastAsia"/>
          <w:kern w:val="0"/>
          <w:sz w:val="24"/>
        </w:rPr>
        <w:t>“</w:t>
      </w:r>
      <w:r w:rsidRPr="0094492E">
        <w:rPr>
          <w:rFonts w:ascii="宋体" w:hAnsi="宋体" w:cs="宋体"/>
          <w:kern w:val="0"/>
          <w:sz w:val="24"/>
        </w:rPr>
        <w:t>报销明细及费用</w:t>
      </w:r>
      <w:r w:rsidRPr="0094492E">
        <w:rPr>
          <w:rFonts w:ascii="宋体" w:hAnsi="宋体" w:cs="宋体" w:hint="eastAsia"/>
          <w:kern w:val="0"/>
          <w:sz w:val="24"/>
        </w:rPr>
        <w:t>”面板</w:t>
      </w:r>
      <w:r w:rsidRPr="0094492E">
        <w:rPr>
          <w:rFonts w:ascii="宋体" w:hAnsi="宋体" w:cs="宋体"/>
          <w:kern w:val="0"/>
          <w:sz w:val="24"/>
        </w:rPr>
        <w:t>右侧的</w:t>
      </w:r>
      <w:r w:rsidRPr="004E3125">
        <w:rPr>
          <w:rFonts w:ascii="宋体" w:hAnsi="宋体" w:cs="宋体"/>
          <w:b/>
          <w:kern w:val="0"/>
          <w:sz w:val="24"/>
        </w:rPr>
        <w:t>添加按钮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在报销明细里大概填一下费用用途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在报销金额处填写报销金额</w:t>
      </w:r>
      <w:r w:rsidRPr="0094492E">
        <w:rPr>
          <w:rFonts w:ascii="宋体" w:hAnsi="宋体" w:cs="宋体" w:hint="eastAsia"/>
          <w:kern w:val="0"/>
          <w:sz w:val="24"/>
        </w:rPr>
        <w:t>。</w:t>
      </w:r>
      <w:r w:rsidRPr="0094492E">
        <w:rPr>
          <w:rFonts w:ascii="宋体" w:hAnsi="宋体" w:cs="宋体"/>
          <w:kern w:val="0"/>
          <w:sz w:val="24"/>
        </w:rPr>
        <w:t>然后</w:t>
      </w:r>
      <w:r w:rsidRPr="004E3125">
        <w:rPr>
          <w:rFonts w:ascii="宋体" w:hAnsi="宋体" w:cs="宋体"/>
          <w:b/>
          <w:kern w:val="0"/>
          <w:sz w:val="24"/>
        </w:rPr>
        <w:t>按照</w:t>
      </w:r>
      <w:r w:rsidRPr="004E3125">
        <w:rPr>
          <w:rFonts w:ascii="宋体" w:hAnsi="宋体" w:cs="宋体" w:hint="eastAsia"/>
          <w:b/>
          <w:kern w:val="0"/>
          <w:sz w:val="24"/>
        </w:rPr>
        <w:t>实际情况</w:t>
      </w:r>
      <w:r w:rsidRPr="004E3125">
        <w:rPr>
          <w:rFonts w:ascii="宋体" w:hAnsi="宋体" w:cs="宋体"/>
          <w:b/>
          <w:kern w:val="0"/>
          <w:sz w:val="24"/>
        </w:rPr>
        <w:t>选择是否上传</w:t>
      </w:r>
      <w:r w:rsidRPr="004E3125">
        <w:rPr>
          <w:rFonts w:ascii="宋体" w:hAnsi="宋体" w:cs="宋体" w:hint="eastAsia"/>
          <w:b/>
          <w:kern w:val="0"/>
          <w:sz w:val="24"/>
        </w:rPr>
        <w:t>《</w:t>
      </w:r>
      <w:r w:rsidRPr="004E3125">
        <w:rPr>
          <w:rFonts w:ascii="宋体" w:hAnsi="宋体" w:cs="宋体"/>
          <w:b/>
          <w:kern w:val="0"/>
          <w:sz w:val="24"/>
        </w:rPr>
        <w:t>劳务费</w:t>
      </w:r>
      <w:r w:rsidRPr="004E3125">
        <w:rPr>
          <w:rFonts w:ascii="宋体" w:hAnsi="宋体" w:cs="宋体" w:hint="eastAsia"/>
          <w:b/>
          <w:kern w:val="0"/>
          <w:sz w:val="24"/>
        </w:rPr>
        <w:t>/其他费用</w:t>
      </w:r>
      <w:r w:rsidRPr="004E3125">
        <w:rPr>
          <w:rFonts w:ascii="宋体" w:hAnsi="宋体" w:cs="宋体"/>
          <w:b/>
          <w:kern w:val="0"/>
          <w:sz w:val="24"/>
        </w:rPr>
        <w:t>表格</w:t>
      </w:r>
      <w:r w:rsidRPr="004E3125">
        <w:rPr>
          <w:rFonts w:ascii="宋体" w:hAnsi="宋体" w:cs="宋体" w:hint="eastAsia"/>
          <w:b/>
          <w:kern w:val="0"/>
          <w:sz w:val="24"/>
        </w:rPr>
        <w:t>》</w:t>
      </w:r>
      <w:r w:rsidRPr="0094492E">
        <w:rPr>
          <w:rFonts w:ascii="宋体" w:hAnsi="宋体" w:cs="宋体" w:hint="eastAsia"/>
          <w:kern w:val="0"/>
          <w:sz w:val="24"/>
        </w:rPr>
        <w:t>。</w:t>
      </w:r>
      <w:r w:rsidR="004E3125">
        <w:rPr>
          <w:rFonts w:ascii="宋体" w:hAnsi="宋体" w:cs="宋体" w:hint="eastAsia"/>
          <w:kern w:val="0"/>
          <w:sz w:val="24"/>
        </w:rPr>
        <w:t>填写完成后</w:t>
      </w:r>
      <w:r w:rsidR="004E3125" w:rsidRPr="004E3125">
        <w:rPr>
          <w:rFonts w:ascii="宋体" w:hAnsi="宋体" w:cs="宋体" w:hint="eastAsia"/>
          <w:kern w:val="0"/>
          <w:sz w:val="24"/>
        </w:rPr>
        <w:t>点击下一步</w:t>
      </w:r>
    </w:p>
    <w:p w:rsidR="005707FF" w:rsidRPr="005707FF" w:rsidRDefault="005707FF" w:rsidP="005707FF">
      <w:pPr>
        <w:widowControl/>
        <w:rPr>
          <w:rFonts w:ascii="宋体" w:hAnsi="宋体" w:cs="宋体"/>
          <w:kern w:val="0"/>
          <w:sz w:val="24"/>
        </w:rPr>
      </w:pPr>
    </w:p>
    <w:p w:rsidR="00D43696" w:rsidRPr="004E3125" w:rsidRDefault="004E3125" w:rsidP="004E3125">
      <w:pPr>
        <w:pStyle w:val="a4"/>
        <w:widowControl/>
        <w:ind w:left="360" w:firstLineChars="0" w:firstLine="0"/>
        <w:rPr>
          <w:rFonts w:ascii="宋体" w:hAnsi="宋体" w:cs="宋体"/>
          <w:kern w:val="0"/>
          <w:sz w:val="24"/>
        </w:rPr>
      </w:pPr>
      <w:bookmarkStart w:id="2" w:name="_GoBack"/>
      <w:r>
        <w:rPr>
          <w:noProof/>
        </w:rPr>
        <w:lastRenderedPageBreak/>
        <w:drawing>
          <wp:inline distT="0" distB="0" distL="0" distR="0" wp14:anchorId="552C0769" wp14:editId="15253C8F">
            <wp:extent cx="4857812" cy="2277374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9479" cy="2282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:rsidR="00D43696" w:rsidRPr="0094492E" w:rsidRDefault="00D43696" w:rsidP="00CE7D80">
      <w:pPr>
        <w:pStyle w:val="a4"/>
        <w:widowControl/>
        <w:numPr>
          <w:ilvl w:val="0"/>
          <w:numId w:val="19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 w:hint="eastAsia"/>
          <w:kern w:val="0"/>
          <w:sz w:val="24"/>
        </w:rPr>
        <w:t>预览所填内容，若无问题则点击提交按钮提交。</w:t>
      </w:r>
    </w:p>
    <w:p w:rsidR="00CE7D80" w:rsidRPr="0094492E" w:rsidRDefault="00CE7D80" w:rsidP="00CE7D80">
      <w:pPr>
        <w:pStyle w:val="a4"/>
        <w:numPr>
          <w:ilvl w:val="0"/>
          <w:numId w:val="19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 w:hint="eastAsia"/>
          <w:kern w:val="0"/>
          <w:sz w:val="24"/>
        </w:rPr>
        <w:t>提交成功后，在费用直报界面会有一条记录，点击后面的“下载”按钮，下载直报单并打印，由项目审核人签字盖章后交到基金会项目管理部报销。</w:t>
      </w:r>
    </w:p>
    <w:p w:rsidR="00281693" w:rsidRPr="0094492E" w:rsidRDefault="00281693" w:rsidP="00320A1A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94492E">
        <w:rPr>
          <w:rFonts w:hint="eastAsia"/>
          <w:b/>
          <w:sz w:val="32"/>
          <w:szCs w:val="32"/>
        </w:rPr>
        <w:t>差旅费用报销</w:t>
      </w:r>
    </w:p>
    <w:p w:rsidR="00281693" w:rsidRPr="0094492E" w:rsidRDefault="00281693" w:rsidP="00CE7D80">
      <w:pPr>
        <w:pStyle w:val="a4"/>
        <w:numPr>
          <w:ilvl w:val="0"/>
          <w:numId w:val="20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/>
          <w:kern w:val="0"/>
          <w:sz w:val="24"/>
        </w:rPr>
        <w:t>登录系统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打开费用直报界面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点击</w:t>
      </w:r>
      <w:r w:rsidRPr="0094492E">
        <w:rPr>
          <w:rFonts w:ascii="宋体" w:hAnsi="宋体" w:cs="宋体" w:hint="eastAsia"/>
          <w:kern w:val="0"/>
          <w:sz w:val="24"/>
        </w:rPr>
        <w:t>“新增”按钮进入新增界面（操作见上面的奖学奖教金流程）。</w:t>
      </w:r>
    </w:p>
    <w:p w:rsidR="00281693" w:rsidRPr="0094492E" w:rsidRDefault="00281693" w:rsidP="00015130">
      <w:pPr>
        <w:pStyle w:val="a4"/>
        <w:numPr>
          <w:ilvl w:val="0"/>
          <w:numId w:val="20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 w:hint="eastAsia"/>
          <w:kern w:val="0"/>
          <w:sz w:val="24"/>
        </w:rPr>
        <w:t>报销类型选择</w:t>
      </w:r>
      <w:r w:rsidRPr="0094492E">
        <w:rPr>
          <w:rFonts w:ascii="宋体" w:hAnsi="宋体" w:cs="宋体" w:hint="eastAsia"/>
          <w:b/>
          <w:kern w:val="0"/>
          <w:sz w:val="24"/>
        </w:rPr>
        <w:t>差旅费用报销</w:t>
      </w:r>
      <w:r w:rsidR="00AC5A92" w:rsidRPr="0094492E">
        <w:rPr>
          <w:rFonts w:ascii="宋体" w:hAnsi="宋体" w:cs="宋体" w:hint="eastAsia"/>
          <w:kern w:val="0"/>
          <w:sz w:val="24"/>
        </w:rPr>
        <w:t>，其他按</w:t>
      </w:r>
      <w:r w:rsidR="00320A1A" w:rsidRPr="0094492E">
        <w:rPr>
          <w:rFonts w:ascii="宋体" w:hAnsi="宋体" w:cs="宋体" w:hint="eastAsia"/>
          <w:kern w:val="0"/>
          <w:sz w:val="24"/>
        </w:rPr>
        <w:t>实际情况</w:t>
      </w:r>
      <w:r w:rsidR="00AC5A92" w:rsidRPr="0094492E">
        <w:rPr>
          <w:rFonts w:ascii="宋体" w:hAnsi="宋体" w:cs="宋体" w:hint="eastAsia"/>
          <w:kern w:val="0"/>
          <w:sz w:val="24"/>
        </w:rPr>
        <w:t>填写。（</w:t>
      </w:r>
      <w:r w:rsidR="00AC5A92" w:rsidRPr="0094492E">
        <w:rPr>
          <w:rFonts w:ascii="宋体" w:hAnsi="宋体" w:cs="宋体" w:hint="eastAsia"/>
          <w:b/>
          <w:color w:val="FF0000"/>
          <w:kern w:val="0"/>
          <w:sz w:val="24"/>
        </w:rPr>
        <w:t>注意：</w:t>
      </w:r>
      <w:r w:rsidR="00015130" w:rsidRPr="0094492E">
        <w:rPr>
          <w:rFonts w:ascii="宋体" w:hAnsi="宋体" w:cs="宋体" w:hint="eastAsia"/>
          <w:b/>
          <w:color w:val="FF0000"/>
          <w:kern w:val="0"/>
          <w:sz w:val="24"/>
        </w:rPr>
        <w:t>1.此页上收款单位、开户银行、银行帐号，若打款到单位帐户则按实际填写，</w:t>
      </w:r>
      <w:r w:rsidR="000E549F">
        <w:rPr>
          <w:rFonts w:ascii="宋体" w:hAnsi="宋体" w:cs="宋体" w:hint="eastAsia"/>
          <w:b/>
          <w:color w:val="FF0000"/>
          <w:kern w:val="0"/>
          <w:sz w:val="24"/>
        </w:rPr>
        <w:t>若是</w:t>
      </w:r>
      <w:r w:rsidR="00015130" w:rsidRPr="0094492E">
        <w:rPr>
          <w:rFonts w:ascii="宋体" w:hAnsi="宋体" w:cs="宋体" w:hint="eastAsia"/>
          <w:b/>
          <w:color w:val="FF0000"/>
          <w:kern w:val="0"/>
          <w:sz w:val="24"/>
        </w:rPr>
        <w:t>个人帐户或现金报销则不填写；2</w:t>
      </w:r>
      <w:r w:rsidR="0006146E" w:rsidRPr="0094492E">
        <w:rPr>
          <w:rFonts w:ascii="宋体" w:hAnsi="宋体" w:cs="宋体" w:hint="eastAsia"/>
          <w:b/>
          <w:color w:val="FF0000"/>
          <w:kern w:val="0"/>
          <w:sz w:val="24"/>
        </w:rPr>
        <w:t>.</w:t>
      </w:r>
      <w:r w:rsidR="00AC5A92" w:rsidRPr="0094492E">
        <w:rPr>
          <w:rFonts w:ascii="宋体" w:hAnsi="宋体" w:cs="宋体" w:hint="eastAsia"/>
          <w:b/>
          <w:color w:val="FF0000"/>
          <w:kern w:val="0"/>
          <w:sz w:val="24"/>
        </w:rPr>
        <w:t xml:space="preserve"> 附件处可上传关于此次报销的说明性文档，一般无需上传；</w:t>
      </w:r>
      <w:r w:rsidR="00015130" w:rsidRPr="0094492E">
        <w:rPr>
          <w:rFonts w:ascii="宋体" w:hAnsi="宋体" w:cs="宋体" w:hint="eastAsia"/>
          <w:b/>
          <w:color w:val="FF0000"/>
          <w:kern w:val="0"/>
          <w:sz w:val="24"/>
        </w:rPr>
        <w:t>3</w:t>
      </w:r>
      <w:r w:rsidR="0006146E" w:rsidRPr="0094492E">
        <w:rPr>
          <w:rFonts w:ascii="宋体" w:hAnsi="宋体" w:cs="宋体" w:hint="eastAsia"/>
          <w:b/>
          <w:color w:val="FF0000"/>
          <w:kern w:val="0"/>
          <w:sz w:val="24"/>
        </w:rPr>
        <w:t>.</w:t>
      </w:r>
      <w:r w:rsidR="00AC5A92" w:rsidRPr="0094492E">
        <w:rPr>
          <w:rFonts w:ascii="宋体" w:hAnsi="宋体" w:cs="宋体" w:hint="eastAsia"/>
          <w:b/>
          <w:color w:val="FF0000"/>
          <w:kern w:val="0"/>
          <w:sz w:val="24"/>
        </w:rPr>
        <w:t>申请事由不得少于十个字</w:t>
      </w:r>
      <w:r w:rsidR="00AC5A92" w:rsidRPr="0094492E">
        <w:rPr>
          <w:rFonts w:ascii="宋体" w:hAnsi="宋体" w:cs="宋体" w:hint="eastAsia"/>
          <w:kern w:val="0"/>
          <w:sz w:val="24"/>
        </w:rPr>
        <w:t>）</w:t>
      </w:r>
    </w:p>
    <w:p w:rsidR="00EF6ADC" w:rsidRDefault="00EF6ADC" w:rsidP="00320A1A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6FF3619D" wp14:editId="66F4B95F">
            <wp:extent cx="4891177" cy="1920930"/>
            <wp:effectExtent l="0" t="0" r="5080" b="3175"/>
            <wp:docPr id="8" name="图片 8" descr="C:\Users\zenghui\AppData\Roaming\Tencent\Users\718861548\QQ\WinTemp\RichOle\I`H}PZBT9RH~]CN_0)O{0P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nghui\AppData\Roaming\Tencent\Users\718861548\QQ\WinTemp\RichOle\I`H}PZBT9RH~]CN_0)O{0PQ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084" cy="19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DC" w:rsidRPr="0094492E" w:rsidRDefault="00EF6ADC" w:rsidP="00320A1A">
      <w:pPr>
        <w:pStyle w:val="a4"/>
        <w:numPr>
          <w:ilvl w:val="0"/>
          <w:numId w:val="20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/>
          <w:kern w:val="0"/>
          <w:sz w:val="24"/>
        </w:rPr>
        <w:t>点击下一步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进入第二页后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点击添加按钮</w:t>
      </w:r>
      <w:r w:rsidRPr="0094492E">
        <w:rPr>
          <w:rFonts w:ascii="宋体" w:hAnsi="宋体" w:cs="宋体" w:hint="eastAsia"/>
          <w:kern w:val="0"/>
          <w:sz w:val="24"/>
        </w:rPr>
        <w:t>，</w:t>
      </w:r>
      <w:r w:rsidRPr="0094492E">
        <w:rPr>
          <w:rFonts w:ascii="宋体" w:hAnsi="宋体" w:cs="宋体"/>
          <w:kern w:val="0"/>
          <w:sz w:val="24"/>
        </w:rPr>
        <w:t>填写差旅信息</w:t>
      </w:r>
      <w:r w:rsidRPr="0094492E">
        <w:rPr>
          <w:rFonts w:ascii="宋体" w:hAnsi="宋体" w:cs="宋体" w:hint="eastAsia"/>
          <w:kern w:val="0"/>
          <w:sz w:val="24"/>
        </w:rPr>
        <w:t>。</w:t>
      </w:r>
    </w:p>
    <w:p w:rsidR="00EF6ADC" w:rsidRDefault="00EF6ADC" w:rsidP="00320A1A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drawing>
          <wp:inline distT="0" distB="0" distL="0" distR="0" wp14:anchorId="3E3A7055" wp14:editId="62F43CAD">
            <wp:extent cx="4968815" cy="1240852"/>
            <wp:effectExtent l="0" t="0" r="3810" b="0"/>
            <wp:docPr id="9" name="图片 9" descr="C:\Users\zenghui\AppData\Roaming\Tencent\Users\718861548\QQ\WinTemp\RichOle\5V`Z(OCI~A2V1{1P5FC0HP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enghui\AppData\Roaming\Tencent\Users\718861548\QQ\WinTemp\RichOle\5V`Z(OCI~A2V1{1P5FC0HPC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328" cy="123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A1A" w:rsidRPr="0094492E" w:rsidRDefault="00320A1A" w:rsidP="00320A1A">
      <w:pPr>
        <w:pStyle w:val="a4"/>
        <w:numPr>
          <w:ilvl w:val="0"/>
          <w:numId w:val="20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 w:hint="eastAsia"/>
          <w:kern w:val="0"/>
          <w:sz w:val="24"/>
        </w:rPr>
        <w:t>点击下一步，预览所填信息是否无误，然后点击提交按钮提交。</w:t>
      </w:r>
    </w:p>
    <w:p w:rsidR="00D43696" w:rsidRPr="0094492E" w:rsidRDefault="00320A1A" w:rsidP="00320A1A">
      <w:pPr>
        <w:pStyle w:val="a4"/>
        <w:numPr>
          <w:ilvl w:val="0"/>
          <w:numId w:val="20"/>
        </w:numPr>
        <w:ind w:firstLineChars="0"/>
        <w:rPr>
          <w:rFonts w:ascii="宋体" w:hAnsi="宋体" w:cs="宋体"/>
          <w:kern w:val="0"/>
          <w:sz w:val="24"/>
        </w:rPr>
      </w:pPr>
      <w:r w:rsidRPr="0094492E">
        <w:rPr>
          <w:rFonts w:ascii="宋体" w:hAnsi="宋体" w:cs="宋体" w:hint="eastAsia"/>
          <w:kern w:val="0"/>
          <w:sz w:val="24"/>
        </w:rPr>
        <w:t>提交成功后，在费用直报界面会有一条记录，点击后面的“下载”按钮，下载直报单并打印，由项目审核人签字盖章后交到基金会项目管理部报销。</w:t>
      </w:r>
    </w:p>
    <w:sectPr w:rsidR="00D43696" w:rsidRPr="00944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90" w:rsidRDefault="00906690" w:rsidP="00382254">
      <w:r>
        <w:separator/>
      </w:r>
    </w:p>
  </w:endnote>
  <w:endnote w:type="continuationSeparator" w:id="0">
    <w:p w:rsidR="00906690" w:rsidRDefault="00906690" w:rsidP="0038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90" w:rsidRDefault="00906690" w:rsidP="00382254">
      <w:r>
        <w:separator/>
      </w:r>
    </w:p>
  </w:footnote>
  <w:footnote w:type="continuationSeparator" w:id="0">
    <w:p w:rsidR="00906690" w:rsidRDefault="00906690" w:rsidP="00382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0858"/>
    <w:multiLevelType w:val="hybridMultilevel"/>
    <w:tmpl w:val="0D3C3396"/>
    <w:lvl w:ilvl="0" w:tplc="62B889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ED774E"/>
    <w:multiLevelType w:val="hybridMultilevel"/>
    <w:tmpl w:val="8A58E3F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39B4D94"/>
    <w:multiLevelType w:val="hybridMultilevel"/>
    <w:tmpl w:val="E746EFC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6990004"/>
    <w:multiLevelType w:val="hybridMultilevel"/>
    <w:tmpl w:val="6EA08958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4">
    <w:nsid w:val="31350144"/>
    <w:multiLevelType w:val="hybridMultilevel"/>
    <w:tmpl w:val="6E7E3DEA"/>
    <w:lvl w:ilvl="0" w:tplc="ACB084A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9F5DAA"/>
    <w:multiLevelType w:val="hybridMultilevel"/>
    <w:tmpl w:val="9D38F31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5A53B8"/>
    <w:multiLevelType w:val="hybridMultilevel"/>
    <w:tmpl w:val="5EA42ECA"/>
    <w:lvl w:ilvl="0" w:tplc="D08624E2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8D91F7B"/>
    <w:multiLevelType w:val="hybridMultilevel"/>
    <w:tmpl w:val="1BD2B56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3DB21DD1"/>
    <w:multiLevelType w:val="hybridMultilevel"/>
    <w:tmpl w:val="25C0C0E8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9">
    <w:nsid w:val="44C57060"/>
    <w:multiLevelType w:val="hybridMultilevel"/>
    <w:tmpl w:val="96D04220"/>
    <w:lvl w:ilvl="0" w:tplc="1020F316">
      <w:start w:val="1"/>
      <w:numFmt w:val="decimal"/>
      <w:lvlText w:val="%1、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4A957D6A"/>
    <w:multiLevelType w:val="hybridMultilevel"/>
    <w:tmpl w:val="4AFE4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AE33DA"/>
    <w:multiLevelType w:val="hybridMultilevel"/>
    <w:tmpl w:val="DF14ACE4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2">
    <w:nsid w:val="4EC22E62"/>
    <w:multiLevelType w:val="hybridMultilevel"/>
    <w:tmpl w:val="2206BB78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>
    <w:nsid w:val="4FF815DF"/>
    <w:multiLevelType w:val="hybridMultilevel"/>
    <w:tmpl w:val="8D72D9F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44D4F9D"/>
    <w:multiLevelType w:val="hybridMultilevel"/>
    <w:tmpl w:val="51B4F252"/>
    <w:lvl w:ilvl="0" w:tplc="CF823D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182727D"/>
    <w:multiLevelType w:val="hybridMultilevel"/>
    <w:tmpl w:val="FA9247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63852C7D"/>
    <w:multiLevelType w:val="hybridMultilevel"/>
    <w:tmpl w:val="EC586FDC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7">
    <w:nsid w:val="6FC82D15"/>
    <w:multiLevelType w:val="hybridMultilevel"/>
    <w:tmpl w:val="57C6C1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780371B"/>
    <w:multiLevelType w:val="hybridMultilevel"/>
    <w:tmpl w:val="6BF4F6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C7614DB"/>
    <w:multiLevelType w:val="hybridMultilevel"/>
    <w:tmpl w:val="76DC3D1A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3"/>
  </w:num>
  <w:num w:numId="5">
    <w:abstractNumId w:val="9"/>
  </w:num>
  <w:num w:numId="6">
    <w:abstractNumId w:val="12"/>
  </w:num>
  <w:num w:numId="7">
    <w:abstractNumId w:val="3"/>
  </w:num>
  <w:num w:numId="8">
    <w:abstractNumId w:val="18"/>
  </w:num>
  <w:num w:numId="9">
    <w:abstractNumId w:val="8"/>
  </w:num>
  <w:num w:numId="10">
    <w:abstractNumId w:val="17"/>
  </w:num>
  <w:num w:numId="11">
    <w:abstractNumId w:val="10"/>
  </w:num>
  <w:num w:numId="12">
    <w:abstractNumId w:val="15"/>
  </w:num>
  <w:num w:numId="13">
    <w:abstractNumId w:val="7"/>
  </w:num>
  <w:num w:numId="14">
    <w:abstractNumId w:val="19"/>
  </w:num>
  <w:num w:numId="15">
    <w:abstractNumId w:val="16"/>
  </w:num>
  <w:num w:numId="16">
    <w:abstractNumId w:val="11"/>
  </w:num>
  <w:num w:numId="17">
    <w:abstractNumId w:val="14"/>
  </w:num>
  <w:num w:numId="18">
    <w:abstractNumId w:val="6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08"/>
    <w:rsid w:val="00015130"/>
    <w:rsid w:val="0006146E"/>
    <w:rsid w:val="0006433D"/>
    <w:rsid w:val="0008692C"/>
    <w:rsid w:val="000B6AE4"/>
    <w:rsid w:val="000E549F"/>
    <w:rsid w:val="00113A08"/>
    <w:rsid w:val="00281693"/>
    <w:rsid w:val="00283AE8"/>
    <w:rsid w:val="002B591E"/>
    <w:rsid w:val="002F5E57"/>
    <w:rsid w:val="00320A1A"/>
    <w:rsid w:val="00324EDC"/>
    <w:rsid w:val="00382254"/>
    <w:rsid w:val="004B0A3A"/>
    <w:rsid w:val="004E3125"/>
    <w:rsid w:val="005238D7"/>
    <w:rsid w:val="005707FF"/>
    <w:rsid w:val="005B4F2F"/>
    <w:rsid w:val="006827C2"/>
    <w:rsid w:val="00906690"/>
    <w:rsid w:val="0094492E"/>
    <w:rsid w:val="009A2B8C"/>
    <w:rsid w:val="009B6C9D"/>
    <w:rsid w:val="009E1A1B"/>
    <w:rsid w:val="00A07A0C"/>
    <w:rsid w:val="00A91F33"/>
    <w:rsid w:val="00AC5A92"/>
    <w:rsid w:val="00B1732D"/>
    <w:rsid w:val="00B21151"/>
    <w:rsid w:val="00B677F6"/>
    <w:rsid w:val="00B7133D"/>
    <w:rsid w:val="00BC3C11"/>
    <w:rsid w:val="00C26A0E"/>
    <w:rsid w:val="00CE7D80"/>
    <w:rsid w:val="00D43696"/>
    <w:rsid w:val="00D83E24"/>
    <w:rsid w:val="00D94EB8"/>
    <w:rsid w:val="00DD2B77"/>
    <w:rsid w:val="00EF6ADC"/>
    <w:rsid w:val="00F4431E"/>
    <w:rsid w:val="00FC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1732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1732D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List Paragraph"/>
    <w:basedOn w:val="a"/>
    <w:uiPriority w:val="34"/>
    <w:qFormat/>
    <w:rsid w:val="00B1732D"/>
    <w:pPr>
      <w:ind w:firstLineChars="200" w:firstLine="420"/>
    </w:pPr>
  </w:style>
  <w:style w:type="character" w:styleId="a5">
    <w:name w:val="Hyperlink"/>
    <w:basedOn w:val="a0"/>
    <w:rsid w:val="00B1732D"/>
    <w:rPr>
      <w:color w:val="0000FF" w:themeColor="hyperlink"/>
      <w:u w:val="single"/>
    </w:rPr>
  </w:style>
  <w:style w:type="paragraph" w:styleId="a6">
    <w:name w:val="Balloon Text"/>
    <w:basedOn w:val="a"/>
    <w:link w:val="Char0"/>
    <w:rsid w:val="004B0A3A"/>
    <w:rPr>
      <w:sz w:val="18"/>
      <w:szCs w:val="18"/>
    </w:rPr>
  </w:style>
  <w:style w:type="character" w:customStyle="1" w:styleId="Char0">
    <w:name w:val="批注框文本 Char"/>
    <w:basedOn w:val="a0"/>
    <w:link w:val="a6"/>
    <w:rsid w:val="004B0A3A"/>
    <w:rPr>
      <w:kern w:val="2"/>
      <w:sz w:val="18"/>
      <w:szCs w:val="18"/>
    </w:rPr>
  </w:style>
  <w:style w:type="paragraph" w:styleId="a7">
    <w:name w:val="header"/>
    <w:basedOn w:val="a"/>
    <w:link w:val="Char1"/>
    <w:rsid w:val="00382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382254"/>
    <w:rPr>
      <w:kern w:val="2"/>
      <w:sz w:val="18"/>
      <w:szCs w:val="18"/>
    </w:rPr>
  </w:style>
  <w:style w:type="paragraph" w:styleId="a8">
    <w:name w:val="footer"/>
    <w:basedOn w:val="a"/>
    <w:link w:val="Char2"/>
    <w:rsid w:val="00382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38225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B1732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B1732D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List Paragraph"/>
    <w:basedOn w:val="a"/>
    <w:uiPriority w:val="34"/>
    <w:qFormat/>
    <w:rsid w:val="00B1732D"/>
    <w:pPr>
      <w:ind w:firstLineChars="200" w:firstLine="420"/>
    </w:pPr>
  </w:style>
  <w:style w:type="character" w:styleId="a5">
    <w:name w:val="Hyperlink"/>
    <w:basedOn w:val="a0"/>
    <w:rsid w:val="00B1732D"/>
    <w:rPr>
      <w:color w:val="0000FF" w:themeColor="hyperlink"/>
      <w:u w:val="single"/>
    </w:rPr>
  </w:style>
  <w:style w:type="paragraph" w:styleId="a6">
    <w:name w:val="Balloon Text"/>
    <w:basedOn w:val="a"/>
    <w:link w:val="Char0"/>
    <w:rsid w:val="004B0A3A"/>
    <w:rPr>
      <w:sz w:val="18"/>
      <w:szCs w:val="18"/>
    </w:rPr>
  </w:style>
  <w:style w:type="character" w:customStyle="1" w:styleId="Char0">
    <w:name w:val="批注框文本 Char"/>
    <w:basedOn w:val="a0"/>
    <w:link w:val="a6"/>
    <w:rsid w:val="004B0A3A"/>
    <w:rPr>
      <w:kern w:val="2"/>
      <w:sz w:val="18"/>
      <w:szCs w:val="18"/>
    </w:rPr>
  </w:style>
  <w:style w:type="paragraph" w:styleId="a7">
    <w:name w:val="header"/>
    <w:basedOn w:val="a"/>
    <w:link w:val="Char1"/>
    <w:rsid w:val="00382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rsid w:val="00382254"/>
    <w:rPr>
      <w:kern w:val="2"/>
      <w:sz w:val="18"/>
      <w:szCs w:val="18"/>
    </w:rPr>
  </w:style>
  <w:style w:type="paragraph" w:styleId="a8">
    <w:name w:val="footer"/>
    <w:basedOn w:val="a"/>
    <w:link w:val="Char2"/>
    <w:rsid w:val="00382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38225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undation.scu.edu.cn:8443/Foundation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194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zenghui</dc:creator>
  <cp:keywords/>
  <dc:description/>
  <cp:lastModifiedBy>Microsoft</cp:lastModifiedBy>
  <cp:revision>22</cp:revision>
  <dcterms:created xsi:type="dcterms:W3CDTF">2016-12-12T07:27:00Z</dcterms:created>
  <dcterms:modified xsi:type="dcterms:W3CDTF">2017-11-15T09:36:00Z</dcterms:modified>
</cp:coreProperties>
</file>